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0E4EE49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E28F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دوازدهم</w:t>
            </w:r>
          </w:p>
          <w:p w14:paraId="45C47696" w14:textId="0B527AF1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DE28F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5C041695" w14:textId="585122C6" w:rsidR="00316ABB" w:rsidRPr="00675A58" w:rsidRDefault="00316ABB" w:rsidP="00316AB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 کُلِّ کلمة تحتها خَط</w:t>
            </w:r>
          </w:p>
          <w:p w14:paraId="23E33CE7" w14:textId="77777777" w:rsidR="00316ABB" w:rsidRPr="00316ABB" w:rsidRDefault="00316ABB" w:rsidP="00316AB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)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فَانزَعَجَ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رسولُ اللهِ (ص) حینَ رآهُ لَم یُقَبِّل إلّا إبنَهُ</w:t>
            </w:r>
          </w:p>
          <w:p w14:paraId="2EFF5F93" w14:textId="5FA43D89" w:rsidR="00D65F1F" w:rsidRPr="0037788C" w:rsidRDefault="00316ABB" w:rsidP="00316AB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أقبَلَ علی شرائِهِ رُؤَساءُ شرکاتِ البناءِ و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المناجِم</w:t>
            </w:r>
          </w:p>
        </w:tc>
        <w:tc>
          <w:tcPr>
            <w:tcW w:w="685" w:type="dxa"/>
          </w:tcPr>
          <w:p w14:paraId="16024932" w14:textId="7CFB7E8D" w:rsidR="00D65F1F" w:rsidRDefault="00316A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1BF35AE5" w14:textId="57C2A592" w:rsidR="00316ABB" w:rsidRPr="00675A58" w:rsidRDefault="00316ABB" w:rsidP="00316AB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 المترادف و المتضاد في الکلماتِ التالیة ( کلمتان زائدتان )</w:t>
            </w:r>
          </w:p>
          <w:p w14:paraId="668518A6" w14:textId="44EAA7A2" w:rsidR="00CB3CFA" w:rsidRPr="00E255B1" w:rsidRDefault="00316ABB" w:rsidP="00316AB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( الدّاء – سَهَّلَ – راح – العودة – الشفاء</w:t>
            </w:r>
            <w:r w:rsid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الرجوع )</w:t>
            </w:r>
            <w:r w:rsid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  <w:t>الف ) .............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 =</w:t>
            </w:r>
            <w:r w:rsid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ب ) ........................ </w:t>
            </w:r>
            <w:r w:rsidRPr="00316AB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</w:t>
            </w:r>
          </w:p>
        </w:tc>
        <w:tc>
          <w:tcPr>
            <w:tcW w:w="685" w:type="dxa"/>
          </w:tcPr>
          <w:p w14:paraId="1B0F9390" w14:textId="6C869CB8" w:rsidR="00CB3CFA" w:rsidRPr="00E255B1" w:rsidRDefault="00316A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6E0DF2A" w14:textId="45D2381F" w:rsidR="00316ABB" w:rsidRPr="00675A58" w:rsidRDefault="00316ABB" w:rsidP="00316AB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 الکلمة الغریبة في المعنی</w:t>
            </w:r>
          </w:p>
          <w:p w14:paraId="0BDE3596" w14:textId="77777777" w:rsidR="00316ABB" w:rsidRPr="00316ABB" w:rsidRDefault="00316ABB" w:rsidP="00316AB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الَلَّحَم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العَصَب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النحاس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العَظم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</w:p>
          <w:p w14:paraId="3FB333B8" w14:textId="6A7F32E8" w:rsidR="003F5E27" w:rsidRPr="0037788C" w:rsidRDefault="00316ABB" w:rsidP="00316AB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العجوز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675A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الصبی</w:t>
            </w:r>
            <w:r w:rsidR="00675A5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النوم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الشّاب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</w:p>
        </w:tc>
        <w:tc>
          <w:tcPr>
            <w:tcW w:w="685" w:type="dxa"/>
          </w:tcPr>
          <w:p w14:paraId="58D3DD81" w14:textId="5A1D502A" w:rsidR="003F5E27" w:rsidRPr="00E255B1" w:rsidRDefault="00316A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E4C98CB" w14:textId="2829452B" w:rsidR="00316ABB" w:rsidRPr="00675A58" w:rsidRDefault="00316ABB" w:rsidP="00316ABB">
            <w:pPr>
              <w:spacing w:line="256" w:lineRule="auto"/>
              <w:rPr>
                <w:rFonts w:ascii="Traditional Arabic" w:eastAsia="Calibri" w:hAnsi="Traditional Arabic" w:cs="Traditional Arabic"/>
                <w:sz w:val="26"/>
                <w:szCs w:val="26"/>
              </w:rPr>
            </w:pPr>
            <w:r w:rsidRPr="00675A58">
              <w:rPr>
                <w:rFonts w:ascii="Traditional Arabic" w:eastAsia="Calibri" w:hAnsi="Traditional Arabic" w:cs="Traditional Arabic"/>
                <w:sz w:val="26"/>
                <w:szCs w:val="26"/>
                <w:rtl/>
              </w:rPr>
              <w:t>اُکتب مفردَ أو جمعَ الکلمتینِ التالتینِ</w:t>
            </w:r>
          </w:p>
          <w:p w14:paraId="02FE1F6F" w14:textId="4B8E7B0A" w:rsidR="00283B46" w:rsidRPr="007E39A6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الأنفاق = مفرد </w:t>
            </w:r>
            <w:r w:rsidRPr="00316ABB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←</w:t>
            </w:r>
            <w:r w:rsidRPr="00316AB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......................                           الجِرم = جمع </w:t>
            </w:r>
            <w:r w:rsidRPr="00316ABB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←</w:t>
            </w:r>
            <w:r w:rsidRPr="00316AB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.......................</w:t>
            </w:r>
          </w:p>
        </w:tc>
        <w:tc>
          <w:tcPr>
            <w:tcW w:w="685" w:type="dxa"/>
          </w:tcPr>
          <w:p w14:paraId="6A08967A" w14:textId="69BDA6CB" w:rsidR="004F3EE4" w:rsidRDefault="00316A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293A81B4" w14:textId="6B73CB85" w:rsidR="00316ABB" w:rsidRPr="00675A58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ترجِمِ العبارات التالیه</w:t>
            </w:r>
          </w:p>
          <w:p w14:paraId="448EAA9C" w14:textId="77777777" w:rsidR="00316ABB" w:rsidRPr="00316ABB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أتَزعَمُ أنَّكَ جِرمٌ صغیرٌ وفیكَ انطَوَی العالَمُ الاکبَرُ</w:t>
            </w:r>
          </w:p>
          <w:p w14:paraId="303402CE" w14:textId="77777777" w:rsidR="00316ABB" w:rsidRPr="00316ABB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إنَّ اللهَ یُحِبُّ الَذین یقاتلونَ في سبیلِهِ صفاً کَأنَّهُم بنیانٌ مرصوصٌ</w:t>
            </w:r>
          </w:p>
          <w:p w14:paraId="565C7466" w14:textId="77777777" w:rsidR="00316ABB" w:rsidRPr="00316ABB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ج ) سَهَّلَ الدینامیتُ الأعمالَ الصَّعبَة في حَفرِ الإنفاقِ و شقِّ القَنَوات</w:t>
            </w:r>
          </w:p>
          <w:p w14:paraId="33EA458C" w14:textId="77777777" w:rsidR="00316ABB" w:rsidRPr="00316ABB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د ) مَعَ الأَسَفِ إنفَجَرَ المُختَبَرُ و انهَدَمَ علی راس أخیهِ الأصغَرِ و قَتَلهُ</w:t>
            </w:r>
          </w:p>
          <w:p w14:paraId="78651236" w14:textId="3D7AD331" w:rsidR="00BC1D00" w:rsidRPr="00031617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هـ ) الخُفّاشَ هو الحیوانُ اللَّبونُ الوَحیدُ الّذي یَقدِرُ علی الطّیرانِ</w:t>
            </w:r>
          </w:p>
        </w:tc>
        <w:tc>
          <w:tcPr>
            <w:tcW w:w="685" w:type="dxa"/>
          </w:tcPr>
          <w:p w14:paraId="5878A4D1" w14:textId="2BB4A7E4" w:rsidR="00BC1D00" w:rsidRDefault="00316A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368DC7AF" w14:textId="25FC2400" w:rsidR="00316ABB" w:rsidRPr="00675A58" w:rsidRDefault="00316ABB" w:rsidP="00316AB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 الترجمة الصحیحَة :</w:t>
            </w:r>
          </w:p>
          <w:p w14:paraId="783261B5" w14:textId="77777777" w:rsidR="00316ABB" w:rsidRPr="00316ABB" w:rsidRDefault="00316ABB" w:rsidP="00316AB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نَحنُ نَغرِسُ أشجاراً لِکي یَأکُلَ مِن ثمارِها الآخرونَ</w:t>
            </w:r>
          </w:p>
          <w:p w14:paraId="3FDB547D" w14:textId="77777777" w:rsidR="00316ABB" w:rsidRPr="00316ABB" w:rsidRDefault="00316ABB" w:rsidP="00316AB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ما درختان را می کاشتیم که از میوه هایش آیندگان بخورند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</w:p>
          <w:p w14:paraId="5C452370" w14:textId="77777777" w:rsidR="00316ABB" w:rsidRPr="00316ABB" w:rsidRDefault="00316ABB" w:rsidP="00316AB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2- ما درختانی می کاریم تا دیگران از میوه هایش بخورند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</w:p>
          <w:p w14:paraId="636D6C55" w14:textId="77777777" w:rsidR="00316ABB" w:rsidRPr="00316ABB" w:rsidRDefault="00316ABB" w:rsidP="00316AB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.... قالوا لاعِلمَ لَنا إنّكَ أنتَ عَلّامُ الغیوب</w:t>
            </w:r>
          </w:p>
          <w:p w14:paraId="77E1E140" w14:textId="77777777" w:rsidR="00316ABB" w:rsidRPr="00316ABB" w:rsidRDefault="00316ABB" w:rsidP="00316AB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گفتند : هیچ دانشی نداریم ، قطعا تو بسیار دانای نهان ها هستی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</w:p>
          <w:p w14:paraId="6E7B32A2" w14:textId="2F8B556D" w:rsidR="00335947" w:rsidRPr="00DD03C6" w:rsidRDefault="00316ABB" w:rsidP="00316AB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گفتند : دانشی نیست ، همانا تو دانای پنهان ها هستی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</w:p>
        </w:tc>
        <w:tc>
          <w:tcPr>
            <w:tcW w:w="685" w:type="dxa"/>
          </w:tcPr>
          <w:p w14:paraId="07526C43" w14:textId="6E6C347A" w:rsidR="00CB3CFA" w:rsidRDefault="00316A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B7925AA" w14:textId="4C8ED925" w:rsidR="00316ABB" w:rsidRPr="00675A58" w:rsidRDefault="00316ABB" w:rsidP="00316AB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أکمِل الفراغَ في الترجمة الفارسیة :</w:t>
            </w:r>
          </w:p>
          <w:p w14:paraId="11A6BBD5" w14:textId="77777777" w:rsidR="00316ABB" w:rsidRPr="00316ABB" w:rsidRDefault="00316ABB" w:rsidP="00316AB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کانَتِ الشیماءُ تَحضُنُ النَبيّ (ص) صغیراً و تُلاعُبِهُ</w:t>
            </w:r>
          </w:p>
          <w:p w14:paraId="4480A263" w14:textId="77777777" w:rsidR="00316ABB" w:rsidRPr="00316ABB" w:rsidRDefault="00316ABB" w:rsidP="00316AB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شیما در کودکی پیامبر را ...................... و با او ..........................</w:t>
            </w:r>
          </w:p>
          <w:p w14:paraId="15E278CC" w14:textId="77777777" w:rsidR="00316ABB" w:rsidRPr="00316ABB" w:rsidRDefault="00316ABB" w:rsidP="00316AB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تُمنَحُ هذِهِ الجائِزَة في کُلِّ سَنَة إلی مَن یُفیدُ البشریَّة في مجالاتٍ حَدَّدَها</w:t>
            </w:r>
          </w:p>
          <w:p w14:paraId="2C40F2DE" w14:textId="77777777" w:rsidR="00316ABB" w:rsidRPr="00316ABB" w:rsidRDefault="00316ABB" w:rsidP="00316AB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این جایزه در هر سال به کسانی داده می شود که به بشریت در ................... که آنها را مشخص کرده اند .....................</w:t>
            </w:r>
          </w:p>
          <w:p w14:paraId="52B1F06F" w14:textId="77777777" w:rsidR="00316ABB" w:rsidRPr="00316ABB" w:rsidRDefault="00316ABB" w:rsidP="00316AB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ج ) هل تَعلمُ أنَّ الزّرافة بَکماءُ لیت لَها أحبالٌ صوتیّة ؟</w:t>
            </w:r>
          </w:p>
          <w:p w14:paraId="5EBA5D05" w14:textId="0F61BE99" w:rsidR="00C86C66" w:rsidRPr="006A21C2" w:rsidRDefault="00316ABB" w:rsidP="00316AB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آیا می دانی که زرّافه ......................... است آن ........................ ندارد .</w:t>
            </w:r>
          </w:p>
        </w:tc>
        <w:tc>
          <w:tcPr>
            <w:tcW w:w="685" w:type="dxa"/>
          </w:tcPr>
          <w:p w14:paraId="2E8F8400" w14:textId="14CC907C" w:rsidR="00C86C66" w:rsidRPr="00E255B1" w:rsidRDefault="00316A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1B451E0D" w14:textId="0F6D3362" w:rsidR="00316ABB" w:rsidRPr="00675A58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 الأفعال الّتي تحتها خطّ</w:t>
            </w:r>
          </w:p>
          <w:p w14:paraId="459E9065" w14:textId="77777777" w:rsidR="00316ABB" w:rsidRPr="00316ABB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) یا ایَّتُها النفسُ المــُــطمئنّة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ارجعي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إلی رَبّكِ راضیَةً مرضیّةً</w:t>
            </w:r>
          </w:p>
          <w:p w14:paraId="6F164AF4" w14:textId="77777777" w:rsidR="00316ABB" w:rsidRPr="00316ABB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 ) دواوُكَ فیكَ و ما تُبصِرُ و داؤُكَ مِنكَ و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تَشعُرُ</w:t>
            </w:r>
          </w:p>
          <w:p w14:paraId="454671CB" w14:textId="77777777" w:rsidR="00316ABB" w:rsidRPr="00316ABB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 ) ألفِردِ استطاعَ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 یَخترعَ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مادّة ( الدینامیت )</w:t>
            </w:r>
          </w:p>
          <w:p w14:paraId="42ABD10F" w14:textId="3A885C07" w:rsidR="00050069" w:rsidRPr="00E255B1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 ) ....... ربَّنا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و لا تُحَمّلْنا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 لا طاقَة لَنا بِهِ</w:t>
            </w:r>
          </w:p>
        </w:tc>
        <w:tc>
          <w:tcPr>
            <w:tcW w:w="685" w:type="dxa"/>
          </w:tcPr>
          <w:p w14:paraId="547FF7E7" w14:textId="06CF97A1" w:rsidR="00050069" w:rsidRPr="00E255B1" w:rsidRDefault="00316A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871D706" w14:textId="545BBF64" w:rsidR="00316ABB" w:rsidRPr="00675A58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 نوعَ الفعلینِ التالیین</w:t>
            </w:r>
          </w:p>
          <w:p w14:paraId="73E7B811" w14:textId="2252F432" w:rsidR="00CB3CFA" w:rsidRPr="00CB3CFA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 و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جادِلْهُم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بِالّتي هِي أحسَنُ إنَّ ربّكَ هُوَ اَعلَمُ بِمَن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ضَلَّ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عن سبیلِهِ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7E4223C8" w:rsidR="00CB3CFA" w:rsidRDefault="00316A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0DB057DD" w14:textId="10EE3688" w:rsidR="00316ABB" w:rsidRPr="00675A58" w:rsidRDefault="00316ABB" w:rsidP="00316AB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ترجِم العبارتین التالیتینِ حَسَبَ قواعِد التي قراتَها في الحروف المشَبَهَة بالفعل.</w:t>
            </w:r>
          </w:p>
          <w:p w14:paraId="41277228" w14:textId="77777777" w:rsidR="00316ABB" w:rsidRPr="00316ABB" w:rsidRDefault="00316ABB" w:rsidP="00316AB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لیتَ صدیقي یَنجَحُ في المسابَقَة ................................</w:t>
            </w:r>
          </w:p>
          <w:p w14:paraId="388C2BB2" w14:textId="21533D34" w:rsidR="002D022B" w:rsidRPr="00335947" w:rsidRDefault="00316ABB" w:rsidP="00316AB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کَأَنَّ إرضاءَ جمیعِ الناسِ غایَة لاتُدرَكُ ............................</w:t>
            </w:r>
          </w:p>
        </w:tc>
        <w:tc>
          <w:tcPr>
            <w:tcW w:w="685" w:type="dxa"/>
          </w:tcPr>
          <w:p w14:paraId="7475146B" w14:textId="4A63A5AB" w:rsidR="002D022B" w:rsidRDefault="00316A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765F9AD" w14:textId="0375BE77" w:rsidR="00316ABB" w:rsidRPr="00675A58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إملَأ الفَراغ في الترجمة ، ثم عَیِّن نوع "لا"</w:t>
            </w:r>
          </w:p>
          <w:p w14:paraId="7E2833D1" w14:textId="77777777" w:rsidR="00316ABB" w:rsidRPr="00316ABB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)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کَنز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َ أغنی مِن القناعَة                .................... گنجی بی نیاز کننده تر از قناعت نیست .</w:t>
            </w:r>
          </w:p>
          <w:p w14:paraId="2C381BD2" w14:textId="476B55F8" w:rsidR="00CB1E44" w:rsidRPr="002B4109" w:rsidRDefault="00316ABB" w:rsidP="00316AB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و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لایَحزُنكَ </w:t>
            </w:r>
            <w:r w:rsidRPr="00316ABB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قَولُهُم إنَّ العِزَّة لِلّهِ          گفتارشان تو را ...................... زیرا ارجمندی برای خداست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7F9023F9" w14:textId="6BD76E41" w:rsidR="00E12289" w:rsidRDefault="00316A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3435D793" w14:textId="77777777" w:rsidR="00AC1099" w:rsidRPr="00675A58" w:rsidRDefault="00AC1099" w:rsidP="00AC109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إنتَخب الترجمة الصحیحة ، ثمّ عین الحال .</w:t>
            </w:r>
          </w:p>
          <w:p w14:paraId="109BF247" w14:textId="77777777" w:rsidR="00AC1099" w:rsidRPr="00AC1099" w:rsidRDefault="00AC1099" w:rsidP="00AC1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C109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رایتُ الفّلاحَ و هو یَجمَعُ المحصولَ.</w:t>
            </w:r>
          </w:p>
          <w:p w14:paraId="49AA5965" w14:textId="77777777" w:rsidR="00AC1099" w:rsidRPr="00AC1099" w:rsidRDefault="00AC1099" w:rsidP="00AC1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C10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کشاورز را دیدم و او محصول را جمع کرد </w:t>
            </w:r>
            <w:r w:rsidRPr="00AC109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</w:p>
          <w:p w14:paraId="27345C19" w14:textId="77777777" w:rsidR="00AC1099" w:rsidRPr="00AC1099" w:rsidRDefault="00AC1099" w:rsidP="00AC109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C10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کشاورز را دیدم ، در حالی که محصول را جمع می کرد </w:t>
            </w:r>
            <w:r w:rsidRPr="00AC109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</w:p>
          <w:p w14:paraId="1EBDEDD8" w14:textId="77777777" w:rsidR="00AC1099" w:rsidRPr="00AC1099" w:rsidRDefault="00AC1099" w:rsidP="00AC1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C1099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کانَ الناسُ اُمَّةً واحدةً فَبَعَث اللهُ النبیّینَ مُبَشِّرینَ .</w:t>
            </w:r>
          </w:p>
          <w:p w14:paraId="775A4B3C" w14:textId="77777777" w:rsidR="00AC1099" w:rsidRPr="00AC1099" w:rsidRDefault="00AC1099" w:rsidP="00AC1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C10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مردم امتی یگانه بودند پس خداوند پیامبران را بشارت دهنده فرستاد </w:t>
            </w:r>
            <w:r w:rsidRPr="00AC109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</w:p>
          <w:p w14:paraId="030A9A57" w14:textId="5E053FD8" w:rsidR="00D65F1F" w:rsidRPr="002B4109" w:rsidRDefault="00AC1099" w:rsidP="00AC109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C109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2- مردم ملتی یگانه هستند پس خدا پیامبران را برای راهنمائی</w:t>
            </w:r>
            <w:r w:rsidRPr="00AC1099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شان فرستاد </w:t>
            </w:r>
            <w:r w:rsidRPr="00AC109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</w:p>
        </w:tc>
        <w:tc>
          <w:tcPr>
            <w:tcW w:w="685" w:type="dxa"/>
          </w:tcPr>
          <w:p w14:paraId="48CFBF44" w14:textId="1F464AD0" w:rsidR="00D65F1F" w:rsidRDefault="00AC109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p w14:paraId="4AAC3980" w14:textId="68C736AA" w:rsidR="00C83F71" w:rsidRPr="00675A58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اسم ( لا ) النافیة لِلجنس و خَبَرها</w:t>
            </w:r>
          </w:p>
          <w:p w14:paraId="04A998F2" w14:textId="4C26C08F" w:rsidR="00E12289" w:rsidRPr="002B4109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جهادَ کجِهادِ النفسِ</w:t>
            </w:r>
          </w:p>
        </w:tc>
        <w:tc>
          <w:tcPr>
            <w:tcW w:w="685" w:type="dxa"/>
          </w:tcPr>
          <w:p w14:paraId="795D28CB" w14:textId="3325B7C2" w:rsidR="00E12289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2767E17A" w14:textId="5C128665" w:rsidR="00C83F71" w:rsidRPr="00675A58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 اسمَ الحرفِ المشبَّه بالفعل و خبره</w:t>
            </w:r>
          </w:p>
          <w:p w14:paraId="55C853FB" w14:textId="5741C4C9" w:rsidR="00E12289" w:rsidRPr="002B4109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>إبحَث عَن معنی العصارة في المُعجَمِ ، لَعَّل الکلمَة مکتوبَة فیه</w:t>
            </w:r>
          </w:p>
        </w:tc>
        <w:tc>
          <w:tcPr>
            <w:tcW w:w="685" w:type="dxa"/>
          </w:tcPr>
          <w:p w14:paraId="014AB242" w14:textId="682C1343" w:rsidR="00E12289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FD196B" w:rsidRPr="00E255B1" w14:paraId="5C1C1A57" w14:textId="77777777" w:rsidTr="00D65F1F">
        <w:trPr>
          <w:trHeight w:val="20"/>
        </w:trPr>
        <w:tc>
          <w:tcPr>
            <w:tcW w:w="648" w:type="dxa"/>
          </w:tcPr>
          <w:p w14:paraId="4A1CDCD3" w14:textId="26DCE183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67A57999" w14:textId="77777777" w:rsidR="00C83F71" w:rsidRPr="00675A58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اُکتب ما طُلبَ مِنكَ </w:t>
            </w:r>
          </w:p>
          <w:p w14:paraId="5236BE71" w14:textId="77777777" w:rsidR="00C83F71" w:rsidRPr="00C83F71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مُنِعَ المریضُ عَنِ الموادِّ السُکرّیة لمِدة شهرین ( نایب الفاعل )</w:t>
            </w:r>
          </w:p>
          <w:p w14:paraId="1934E96B" w14:textId="77777777" w:rsidR="00C83F71" w:rsidRPr="00C83F71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فاسلَمَت و دافَعَت عَن اخیها و دَعَت قومَها إلی الاسلام ( المفعول )</w:t>
            </w:r>
          </w:p>
          <w:p w14:paraId="1DEB64B9" w14:textId="77777777" w:rsidR="00C83F71" w:rsidRPr="00C83F71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>ج ) العُمّالُ المجتهدونَ یَشتَغِلونَ في المصنَع ( الصفة )</w:t>
            </w:r>
          </w:p>
          <w:p w14:paraId="505071D4" w14:textId="6A83BF2F" w:rsidR="00FD196B" w:rsidRPr="002B4109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>د ) کانَت لِرَسولِ اللهِ (ص) اِختٌ مِنَ الرّضاعة اسمُها الشِماء ( المضاف الیه )</w:t>
            </w:r>
          </w:p>
        </w:tc>
        <w:tc>
          <w:tcPr>
            <w:tcW w:w="685" w:type="dxa"/>
          </w:tcPr>
          <w:p w14:paraId="392BB06D" w14:textId="249F1295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FD196B" w:rsidRPr="00E255B1" w14:paraId="4DC862D2" w14:textId="77777777" w:rsidTr="00D65F1F">
        <w:trPr>
          <w:trHeight w:val="20"/>
        </w:trPr>
        <w:tc>
          <w:tcPr>
            <w:tcW w:w="648" w:type="dxa"/>
          </w:tcPr>
          <w:p w14:paraId="0736D40C" w14:textId="38CD52A4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42FAB688" w14:textId="77777777" w:rsidR="00C83F71" w:rsidRPr="00675A58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أعرب الکلمات التي اُشیر الیها بخطّ</w:t>
            </w:r>
          </w:p>
          <w:p w14:paraId="27396888" w14:textId="77777777" w:rsidR="00C83F71" w:rsidRPr="00C83F71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) وَصَلَ المسافِرانِ </w:t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إلی المطار</w:t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ِ متَأخّرینَ   /    ب ) لیتَ مَهدیاً </w:t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فائز</w:t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>ٌ في مسابقة کُرَة المنضدة</w:t>
            </w:r>
          </w:p>
          <w:p w14:paraId="5D718A0D" w14:textId="77777777" w:rsidR="00FD196B" w:rsidRPr="002B4109" w:rsidRDefault="00FD196B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67CA0FAE" w14:textId="7609B876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FD196B" w:rsidRPr="00E255B1" w14:paraId="05CAEF80" w14:textId="77777777" w:rsidTr="00D65F1F">
        <w:trPr>
          <w:trHeight w:val="20"/>
        </w:trPr>
        <w:tc>
          <w:tcPr>
            <w:tcW w:w="648" w:type="dxa"/>
          </w:tcPr>
          <w:p w14:paraId="74EF14F6" w14:textId="5F055630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2CD40DC2" w14:textId="77777777" w:rsidR="00C83F71" w:rsidRPr="00675A58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ضع في الدائرة العَدَدَ المناسب ( کلمة واحدة زائِدة )</w:t>
            </w:r>
          </w:p>
          <w:p w14:paraId="5E20A16B" w14:textId="7C7C9E91" w:rsidR="00C83F71" w:rsidRPr="00C83F71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>1- الطّی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           </w:t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عِلمٌ یَبحَثُ عَن خصائِصِ الموادِّ و الظواهِرِ الطبیعيّة و الطاقة</w:t>
            </w:r>
          </w:p>
          <w:p w14:paraId="24DD6CD3" w14:textId="2A4C0553" w:rsidR="00C83F71" w:rsidRPr="00C83F71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الجرادة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حشرة تأکُلُ المحاصیلَ الزّراعیة تسطیعُ أن تقفِزَ متراً واحداً</w:t>
            </w:r>
          </w:p>
          <w:p w14:paraId="5DA4A428" w14:textId="6533F43B" w:rsidR="00C83F71" w:rsidRPr="00C83F71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>3-الفریاء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ترابٌ مختلطٌ بالماءِ و قد یُسَمّی بذلكَ إن زالت عَنهُ الرُطوبَة</w:t>
            </w:r>
          </w:p>
          <w:p w14:paraId="13041895" w14:textId="103A73A4" w:rsidR="00FD196B" w:rsidRPr="002B4109" w:rsidRDefault="00C83F71" w:rsidP="00C83F7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83F71">
              <w:rPr>
                <w:rFonts w:ascii="Traditional Arabic" w:hAnsi="Traditional Arabic" w:cs="Traditional Arabic"/>
                <w:sz w:val="28"/>
                <w:szCs w:val="28"/>
                <w:rtl/>
              </w:rPr>
              <w:t>4- الجوز</w:t>
            </w:r>
          </w:p>
        </w:tc>
        <w:tc>
          <w:tcPr>
            <w:tcW w:w="685" w:type="dxa"/>
          </w:tcPr>
          <w:p w14:paraId="1F2FBF4F" w14:textId="314BB85B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FD196B" w:rsidRPr="00E255B1" w14:paraId="31B9497F" w14:textId="77777777" w:rsidTr="00D65F1F">
        <w:trPr>
          <w:trHeight w:val="20"/>
        </w:trPr>
        <w:tc>
          <w:tcPr>
            <w:tcW w:w="648" w:type="dxa"/>
          </w:tcPr>
          <w:p w14:paraId="42071FE0" w14:textId="22A703D6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5BFEF5A7" w14:textId="77777777" w:rsidR="000D18F7" w:rsidRPr="00675A58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>إقرا النصّ التالي ثم اجب عَن الأسئلة</w:t>
            </w:r>
          </w:p>
          <w:p w14:paraId="5F22E8B0" w14:textId="77777777" w:rsidR="000D18F7" w:rsidRPr="000D18F7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>شاهَدَ ( کسری أنوشروان ) یوماً فَلّاحاً عجوزاً یَغرِسُ فسیلَة جَوزٍ ، فَتَعَجَّبَ و قالَ ( ایُّها الفلاحُ ، أتَأمّلُ أن تعیشَ حَتّی تَأکُلَ مِن ثَمَرِها ؟ ألا تَعلَمُ أنَّها لاتُثمِرُ عادةً إلّا بَعد عشرِ سنواتٍ ؟</w:t>
            </w:r>
          </w:p>
          <w:p w14:paraId="5945A178" w14:textId="77777777" w:rsidR="000D18F7" w:rsidRPr="000D18F7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فقالَ العجوزُ : غَرَسَ الآخرون أشجاراً ، فَنحنُ أکلنا من ثمارِها و نحنُ نَغرسُ أشجاراً یَأکُلُ مِن ثمارِها الآخرون فقالَ انوشروان ( أحسنتَ یاشِخ ) و اَمَرَ أن یُعطی للفلاح الفَ دینار </w:t>
            </w:r>
          </w:p>
          <w:p w14:paraId="5F506A42" w14:textId="77777777" w:rsidR="000D18F7" w:rsidRPr="000D18F7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) تثمُر فسیلَةُ جوزٍ بَعدَ عشرینَ سنة        صحیح </w:t>
            </w:r>
            <w:r w:rsidRPr="000D18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خَطأ </w:t>
            </w:r>
            <w:r w:rsidRPr="000D18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</w:p>
          <w:p w14:paraId="2B0954DF" w14:textId="77777777" w:rsidR="000D18F7" w:rsidRPr="000D18F7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لماذا تَعَجَّبَ انوشروان ؟</w:t>
            </w:r>
          </w:p>
          <w:p w14:paraId="2009C242" w14:textId="77777777" w:rsidR="000D18F7" w:rsidRPr="000D18F7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>ج ) ماذا قال انوشروان للفلاح بعد تَعَجُّبهِ ؟</w:t>
            </w:r>
          </w:p>
          <w:p w14:paraId="265EADEB" w14:textId="316E3040" w:rsidR="00FD196B" w:rsidRPr="002B4109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>د ) کم دیناراً اَمَرَ انوشروان أن یعطی للفَلاح ؟</w:t>
            </w:r>
          </w:p>
        </w:tc>
        <w:tc>
          <w:tcPr>
            <w:tcW w:w="685" w:type="dxa"/>
          </w:tcPr>
          <w:p w14:paraId="1942C62C" w14:textId="40EC3A4C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FD196B" w:rsidRPr="00E255B1" w14:paraId="7D907C1B" w14:textId="77777777" w:rsidTr="00D65F1F">
        <w:trPr>
          <w:trHeight w:val="20"/>
        </w:trPr>
        <w:tc>
          <w:tcPr>
            <w:tcW w:w="648" w:type="dxa"/>
          </w:tcPr>
          <w:p w14:paraId="42DEBB26" w14:textId="6008D557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</w:tcPr>
          <w:p w14:paraId="3DA8C9B3" w14:textId="77777777" w:rsidR="000D18F7" w:rsidRPr="00675A58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bookmarkStart w:id="0" w:name="_GoBack"/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عَیّن الجملة الصحیحَة و غیر الصحیحة حَسَبَ الحقیقة و الواقع           </w:t>
            </w:r>
            <w:r w:rsidRPr="00675A5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FC"/>
            </w:r>
            <w:r w:rsidRPr="00675A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</w:t>
            </w:r>
            <w:r w:rsidRPr="00675A5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FB"/>
            </w:r>
          </w:p>
          <w:bookmarkEnd w:id="0"/>
          <w:p w14:paraId="0F4E9E17" w14:textId="77777777" w:rsidR="000D18F7" w:rsidRPr="000D18F7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قیمة کُلّ امریٍ بأعمالِهِ الحَسَنَةِ</w:t>
            </w:r>
          </w:p>
          <w:p w14:paraId="56138576" w14:textId="77777777" w:rsidR="000D18F7" w:rsidRPr="000D18F7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کانَ غرضُ نوبل مِن اختراعِ الدینامیت اشاعَة الحروب</w:t>
            </w:r>
          </w:p>
          <w:p w14:paraId="45F3E70B" w14:textId="77777777" w:rsidR="000D18F7" w:rsidRPr="000D18F7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>ج ) لو کانَ النبيُّ (ص) فَظّاً لا نفضّ الناسُ من حَولِهِ</w:t>
            </w:r>
          </w:p>
          <w:p w14:paraId="75BE7CF7" w14:textId="38F36F68" w:rsidR="00FD196B" w:rsidRPr="002B4109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د ) لّکُلِّ اختراعٍ علمِي و ابتکارٍ في التَّقنیَّة وَجهٌ نافِعٌ ، وَ وَجهٌ مضِرٌّ .</w:t>
            </w:r>
          </w:p>
        </w:tc>
        <w:tc>
          <w:tcPr>
            <w:tcW w:w="685" w:type="dxa"/>
          </w:tcPr>
          <w:p w14:paraId="27CCF99B" w14:textId="41855B23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FD196B" w:rsidRPr="00E255B1" w14:paraId="65769EE7" w14:textId="77777777" w:rsidTr="00D65F1F">
        <w:trPr>
          <w:trHeight w:val="20"/>
        </w:trPr>
        <w:tc>
          <w:tcPr>
            <w:tcW w:w="648" w:type="dxa"/>
          </w:tcPr>
          <w:p w14:paraId="10F02E85" w14:textId="250DFC91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9125" w:type="dxa"/>
          </w:tcPr>
          <w:p w14:paraId="1AD33489" w14:textId="77777777" w:rsidR="000D18F7" w:rsidRPr="000D18F7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أي حیوانَ عِندَ الولادَة أصغَرُ حجماً مِن الغار ؟</w:t>
            </w:r>
          </w:p>
          <w:p w14:paraId="69355B76" w14:textId="33933679" w:rsidR="00FD196B" w:rsidRPr="002B4109" w:rsidRDefault="000D18F7" w:rsidP="000D18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18F7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ما رَمَزُ السّلام ؟</w:t>
            </w:r>
          </w:p>
        </w:tc>
        <w:tc>
          <w:tcPr>
            <w:tcW w:w="685" w:type="dxa"/>
          </w:tcPr>
          <w:p w14:paraId="3F02B215" w14:textId="2623807B" w:rsidR="00FD196B" w:rsidRDefault="00FD19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D18F7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16ABB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75A58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099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3F71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DE28F4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196B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E54D-FD06-4FAF-A8BA-ABFB08C7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165</cp:revision>
  <cp:lastPrinted>2019-07-27T00:43:00Z</cp:lastPrinted>
  <dcterms:created xsi:type="dcterms:W3CDTF">2019-07-15T10:58:00Z</dcterms:created>
  <dcterms:modified xsi:type="dcterms:W3CDTF">2019-08-30T13:01:00Z</dcterms:modified>
</cp:coreProperties>
</file>